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27A" w:rsidRDefault="00CC427A" w:rsidP="00CC427A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C427A" w:rsidRPr="0033425E" w:rsidRDefault="00CC427A" w:rsidP="0033425E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8027C8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</w:t>
      </w:r>
      <w:r w:rsidR="0033425E">
        <w:rPr>
          <w:rFonts w:ascii="Times New Roman" w:hAnsi="Times New Roman" w:cs="Times New Roman"/>
          <w:b/>
          <w:bCs/>
          <w:sz w:val="24"/>
          <w:szCs w:val="24"/>
          <w:lang w:val="tt-RU"/>
        </w:rPr>
        <w:t>ЛИТЕРАТУРНОЕ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ЧТЕНИ</w:t>
      </w:r>
      <w:r w:rsidR="0033425E">
        <w:rPr>
          <w:rFonts w:ascii="Times New Roman" w:hAnsi="Times New Roman" w:cs="Times New Roman"/>
          <w:b/>
          <w:bCs/>
          <w:sz w:val="24"/>
          <w:szCs w:val="24"/>
          <w:lang w:val="tt-RU"/>
        </w:rPr>
        <w:t>Е  2 КЛАСС</w:t>
      </w:r>
    </w:p>
    <w:p w:rsidR="00CC427A" w:rsidRDefault="00CC427A" w:rsidP="00CC427A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C427A" w:rsidRDefault="00CC427A" w:rsidP="00CC427A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4"/>
        <w:gridCol w:w="2816"/>
        <w:gridCol w:w="5815"/>
        <w:gridCol w:w="3341"/>
        <w:gridCol w:w="1807"/>
      </w:tblGrid>
      <w:tr w:rsidR="00CC427A" w:rsidRPr="00E87FED" w:rsidTr="00993709">
        <w:tc>
          <w:tcPr>
            <w:tcW w:w="644" w:type="dxa"/>
          </w:tcPr>
          <w:p w:rsidR="00CC427A" w:rsidRPr="00E87FED" w:rsidRDefault="00CC427A" w:rsidP="009937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2816" w:type="dxa"/>
          </w:tcPr>
          <w:p w:rsidR="00CC427A" w:rsidRPr="00E87FED" w:rsidRDefault="00CC427A" w:rsidP="009937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5815" w:type="dxa"/>
          </w:tcPr>
          <w:p w:rsidR="00CC427A" w:rsidRPr="00E87FED" w:rsidRDefault="00CC427A" w:rsidP="00993709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341" w:type="dxa"/>
          </w:tcPr>
          <w:p w:rsidR="00CC427A" w:rsidRPr="00E87FED" w:rsidRDefault="00CC427A" w:rsidP="009937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807" w:type="dxa"/>
          </w:tcPr>
          <w:p w:rsidR="00CC427A" w:rsidRPr="00E87FED" w:rsidRDefault="00CC427A" w:rsidP="006C1D7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Д</w:t>
            </w:r>
            <w:r w:rsidR="006C1D7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ень урока</w:t>
            </w:r>
            <w:bookmarkStart w:id="0" w:name="_GoBack"/>
            <w:bookmarkEnd w:id="0"/>
          </w:p>
        </w:tc>
      </w:tr>
      <w:tr w:rsidR="00CC427A" w:rsidRPr="00E87FED" w:rsidTr="00993709">
        <w:tc>
          <w:tcPr>
            <w:tcW w:w="644" w:type="dxa"/>
          </w:tcPr>
          <w:p w:rsidR="00CC427A" w:rsidRPr="00E87FED" w:rsidRDefault="00CC427A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2816" w:type="dxa"/>
          </w:tcPr>
          <w:p w:rsidR="00CC427A" w:rsidRPr="000946A9" w:rsidRDefault="00CC427A" w:rsidP="00CC427A">
            <w:pPr>
              <w:pStyle w:val="a4"/>
              <w:rPr>
                <w:rStyle w:val="Zag11"/>
                <w:rFonts w:ascii="Times New Roman" w:eastAsia="@Arial Unicode MS" w:hAnsi="Times New Roman"/>
                <w:b/>
                <w:bCs/>
              </w:rPr>
            </w:pPr>
            <w:r w:rsidRPr="000946A9">
              <w:rPr>
                <w:rFonts w:ascii="Times New Roman" w:hAnsi="Times New Roman"/>
                <w:b/>
              </w:rPr>
              <w:t>Выразительное чтение стихотворных произведений</w:t>
            </w:r>
            <w:r w:rsidRPr="000946A9">
              <w:rPr>
                <w:rFonts w:ascii="Times New Roman" w:hAnsi="Times New Roman"/>
              </w:rPr>
              <w:t xml:space="preserve">. </w:t>
            </w:r>
          </w:p>
          <w:p w:rsidR="00CC427A" w:rsidRPr="00E87FED" w:rsidRDefault="00CC427A" w:rsidP="00CC427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946A9">
              <w:rPr>
                <w:rFonts w:ascii="Times New Roman" w:hAnsi="Times New Roman"/>
                <w:b/>
              </w:rPr>
              <w:t>В. Лунин, Ю.</w:t>
            </w:r>
            <w:r>
              <w:rPr>
                <w:rFonts w:ascii="Times New Roman" w:hAnsi="Times New Roman"/>
                <w:b/>
              </w:rPr>
              <w:t xml:space="preserve">  </w:t>
            </w:r>
            <w:proofErr w:type="spellStart"/>
            <w:r w:rsidRPr="000946A9">
              <w:rPr>
                <w:rFonts w:ascii="Times New Roman" w:hAnsi="Times New Roman"/>
                <w:b/>
              </w:rPr>
              <w:t>Мориц</w:t>
            </w:r>
            <w:proofErr w:type="spellEnd"/>
            <w:r w:rsidRPr="000946A9">
              <w:rPr>
                <w:rFonts w:ascii="Times New Roman" w:hAnsi="Times New Roman"/>
                <w:b/>
              </w:rPr>
              <w:t>.  Иллюстрация Д.</w:t>
            </w:r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0946A9">
              <w:rPr>
                <w:rFonts w:ascii="Times New Roman" w:hAnsi="Times New Roman"/>
                <w:b/>
              </w:rPr>
              <w:t>Арчимбольдо</w:t>
            </w:r>
            <w:proofErr w:type="spellEnd"/>
            <w:r w:rsidRPr="000946A9">
              <w:rPr>
                <w:rFonts w:ascii="Times New Roman" w:hAnsi="Times New Roman"/>
                <w:b/>
              </w:rPr>
              <w:t xml:space="preserve"> «Лето», «Осень»</w:t>
            </w:r>
          </w:p>
        </w:tc>
        <w:tc>
          <w:tcPr>
            <w:tcW w:w="5815" w:type="dxa"/>
          </w:tcPr>
          <w:p w:rsidR="00CC427A" w:rsidRPr="00E87FED" w:rsidRDefault="00CC427A" w:rsidP="00993709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Н.А.Чуракова.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Литературное чтение 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– учебник для образовательных организации</w:t>
            </w:r>
          </w:p>
          <w:p w:rsidR="00CC427A" w:rsidRPr="00E87FED" w:rsidRDefault="00CC427A" w:rsidP="00993709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начального общего образования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часть,.</w:t>
            </w:r>
          </w:p>
          <w:p w:rsidR="00CC427A" w:rsidRDefault="00CC427A" w:rsidP="00993709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Москва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Издательство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Академкнига/Учебник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201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г.</w:t>
            </w:r>
          </w:p>
          <w:p w:rsidR="00CC427A" w:rsidRPr="00E87FED" w:rsidRDefault="00CC427A" w:rsidP="00993709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Стр.74-75. Чтение стихотворений. Виктор Лунин “Что я вижу”, Юнна Мориц “Хвостики” и “Букет”</w:t>
            </w:r>
          </w:p>
          <w:p w:rsidR="00CC427A" w:rsidRDefault="006C1D7F" w:rsidP="00D61A1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" w:history="1">
              <w:r w:rsidR="00497284" w:rsidRPr="00EF0775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https://infourok.ru/prezentaciya-po-literaturnomu-chteniyu-na-temu-yu-moric-hvostiki-buket-pohod-v-muzeyniy-dom-illyustraciya-d-archimboldo-leto-ose-511974.html</w:t>
              </w:r>
            </w:hyperlink>
          </w:p>
          <w:p w:rsidR="00497284" w:rsidRPr="00D61A14" w:rsidRDefault="00497284" w:rsidP="00D61A1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(11-13 слайды)</w:t>
            </w:r>
          </w:p>
        </w:tc>
        <w:tc>
          <w:tcPr>
            <w:tcW w:w="3341" w:type="dxa"/>
          </w:tcPr>
          <w:p w:rsidR="00D61A14" w:rsidRDefault="00D61A14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Письменно ответить на вопросы</w:t>
            </w:r>
          </w:p>
          <w:p w:rsidR="00D61A14" w:rsidRDefault="00D61A14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или</w:t>
            </w:r>
          </w:p>
          <w:p w:rsidR="00CC427A" w:rsidRPr="00E87FED" w:rsidRDefault="00CC427A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Нарисовать буке</w:t>
            </w:r>
            <w:r w:rsidR="0031602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 по образцу картин Д.Арчимбольдо</w:t>
            </w:r>
          </w:p>
        </w:tc>
        <w:tc>
          <w:tcPr>
            <w:tcW w:w="1807" w:type="dxa"/>
          </w:tcPr>
          <w:p w:rsidR="00CC427A" w:rsidRPr="00E87FED" w:rsidRDefault="00C027B7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Понедельник </w:t>
            </w:r>
          </w:p>
        </w:tc>
      </w:tr>
      <w:tr w:rsidR="00C027B7" w:rsidRPr="00E87FED" w:rsidTr="00993709">
        <w:tc>
          <w:tcPr>
            <w:tcW w:w="644" w:type="dxa"/>
          </w:tcPr>
          <w:p w:rsidR="00C027B7" w:rsidRPr="00E87FED" w:rsidRDefault="00C027B7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2816" w:type="dxa"/>
          </w:tcPr>
          <w:p w:rsidR="00C027B7" w:rsidRPr="000946A9" w:rsidRDefault="00C027B7" w:rsidP="00C027B7">
            <w:pPr>
              <w:pStyle w:val="a4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i/>
              </w:rPr>
              <w:t>Детские журналы</w:t>
            </w:r>
            <w:r w:rsidRPr="000946A9">
              <w:rPr>
                <w:rFonts w:ascii="Times New Roman" w:hAnsi="Times New Roman"/>
                <w:i/>
              </w:rPr>
              <w:t>.</w:t>
            </w:r>
            <w:r w:rsidRPr="000946A9">
              <w:rPr>
                <w:rFonts w:ascii="Times New Roman" w:hAnsi="Times New Roman"/>
              </w:rPr>
              <w:t xml:space="preserve"> </w:t>
            </w:r>
            <w:r w:rsidRPr="000946A9">
              <w:rPr>
                <w:rFonts w:ascii="Times New Roman" w:hAnsi="Times New Roman"/>
                <w:b/>
              </w:rPr>
              <w:t xml:space="preserve">Периодика. 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0946A9">
              <w:rPr>
                <w:rFonts w:ascii="Times New Roman" w:hAnsi="Times New Roman"/>
                <w:b/>
              </w:rPr>
              <w:t>Детские периодические издания</w:t>
            </w:r>
            <w:r>
              <w:rPr>
                <w:rFonts w:ascii="Times New Roman" w:hAnsi="Times New Roman"/>
                <w:b/>
              </w:rPr>
              <w:t xml:space="preserve">. </w:t>
            </w:r>
            <w:r w:rsidRPr="000946A9">
              <w:rPr>
                <w:rFonts w:ascii="Times New Roman" w:hAnsi="Times New Roman"/>
                <w:b/>
              </w:rPr>
              <w:t>С.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0946A9">
              <w:rPr>
                <w:rFonts w:ascii="Times New Roman" w:hAnsi="Times New Roman"/>
                <w:b/>
              </w:rPr>
              <w:t>Михалков «А что у вас?» Что такое новости?</w:t>
            </w:r>
          </w:p>
        </w:tc>
        <w:tc>
          <w:tcPr>
            <w:tcW w:w="5815" w:type="dxa"/>
          </w:tcPr>
          <w:p w:rsidR="00C027B7" w:rsidRDefault="006C1D7F" w:rsidP="00993709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hyperlink r:id="rId6" w:history="1">
              <w:r w:rsidR="00C027B7" w:rsidRPr="004F5DF2">
                <w:rPr>
                  <w:rStyle w:val="a5"/>
                  <w:rFonts w:ascii="Times New Roman" w:eastAsia="Times New Roman" w:hAnsi="Times New Roman" w:cs="Times New Roman"/>
                  <w:bCs/>
                  <w:sz w:val="24"/>
                  <w:szCs w:val="24"/>
                  <w:lang w:val="tt-RU"/>
                </w:rPr>
                <w:t>https://infourok.ru/prezentaciya-po-literaturnomu-chteniyu-detskie-zhurnali-s-mihalkov-a-chto-u-vas-klass-3101237.html</w:t>
              </w:r>
            </w:hyperlink>
          </w:p>
          <w:p w:rsidR="00C027B7" w:rsidRDefault="00C027B7" w:rsidP="00993709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посмотрет</w:t>
            </w:r>
            <w:r w:rsidR="00FC79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ь презентацию, прочитать стихово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рение</w:t>
            </w:r>
            <w:r w:rsidR="00FC79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С.Михалкова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341" w:type="dxa"/>
          </w:tcPr>
          <w:p w:rsidR="00C027B7" w:rsidRPr="00FC79E5" w:rsidRDefault="00FC79E5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FC79E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Подготовить подборку свежих новостей» Что интересного произошло за день?»</w:t>
            </w:r>
          </w:p>
        </w:tc>
        <w:tc>
          <w:tcPr>
            <w:tcW w:w="1807" w:type="dxa"/>
          </w:tcPr>
          <w:p w:rsidR="00C027B7" w:rsidRDefault="00C027B7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Четверг </w:t>
            </w:r>
          </w:p>
        </w:tc>
      </w:tr>
    </w:tbl>
    <w:p w:rsidR="00300C30" w:rsidRDefault="00300C30"/>
    <w:sectPr w:rsidR="00300C30" w:rsidSect="00CC427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359"/>
    <w:rsid w:val="00300C30"/>
    <w:rsid w:val="00316027"/>
    <w:rsid w:val="0033425E"/>
    <w:rsid w:val="00497284"/>
    <w:rsid w:val="006C1D7F"/>
    <w:rsid w:val="00C027B7"/>
    <w:rsid w:val="00C64359"/>
    <w:rsid w:val="00CC427A"/>
    <w:rsid w:val="00D61A14"/>
    <w:rsid w:val="00FC7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27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CC427A"/>
    <w:rPr>
      <w:lang w:eastAsia="ru-RU"/>
    </w:rPr>
  </w:style>
  <w:style w:type="paragraph" w:styleId="a4">
    <w:name w:val="No Spacing"/>
    <w:link w:val="a3"/>
    <w:qFormat/>
    <w:rsid w:val="00CC427A"/>
    <w:pPr>
      <w:spacing w:after="0" w:line="240" w:lineRule="auto"/>
    </w:pPr>
    <w:rPr>
      <w:lang w:eastAsia="ru-RU"/>
    </w:rPr>
  </w:style>
  <w:style w:type="character" w:styleId="a5">
    <w:name w:val="Hyperlink"/>
    <w:basedOn w:val="a0"/>
    <w:rsid w:val="00CC427A"/>
    <w:rPr>
      <w:color w:val="0000FF"/>
      <w:u w:val="single"/>
    </w:rPr>
  </w:style>
  <w:style w:type="character" w:customStyle="1" w:styleId="Zag11">
    <w:name w:val="Zag_11"/>
    <w:rsid w:val="00CC427A"/>
    <w:rPr>
      <w:color w:val="000000"/>
      <w:w w:val="1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27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CC427A"/>
    <w:rPr>
      <w:lang w:eastAsia="ru-RU"/>
    </w:rPr>
  </w:style>
  <w:style w:type="paragraph" w:styleId="a4">
    <w:name w:val="No Spacing"/>
    <w:link w:val="a3"/>
    <w:qFormat/>
    <w:rsid w:val="00CC427A"/>
    <w:pPr>
      <w:spacing w:after="0" w:line="240" w:lineRule="auto"/>
    </w:pPr>
    <w:rPr>
      <w:lang w:eastAsia="ru-RU"/>
    </w:rPr>
  </w:style>
  <w:style w:type="character" w:styleId="a5">
    <w:name w:val="Hyperlink"/>
    <w:basedOn w:val="a0"/>
    <w:rsid w:val="00CC427A"/>
    <w:rPr>
      <w:color w:val="0000FF"/>
      <w:u w:val="single"/>
    </w:rPr>
  </w:style>
  <w:style w:type="character" w:customStyle="1" w:styleId="Zag11">
    <w:name w:val="Zag_11"/>
    <w:rsid w:val="00CC427A"/>
    <w:rPr>
      <w:color w:val="000000"/>
      <w:w w:val="1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nfourok.ru/prezentaciya-po-literaturnomu-chteniyu-detskie-zhurnali-s-mihalkov-a-chto-u-vas-klass-3101237.html" TargetMode="External"/><Relationship Id="rId5" Type="http://schemas.openxmlformats.org/officeDocument/2006/relationships/hyperlink" Target="https://infourok.ru/prezentaciya-po-literaturnomu-chteniyu-na-temu-yu-moric-hvostiki-buket-pohod-v-muzeyniy-dom-illyustraciya-d-archimboldo-leto-ose-511974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Дания</cp:lastModifiedBy>
  <cp:revision>7</cp:revision>
  <dcterms:created xsi:type="dcterms:W3CDTF">2020-03-25T08:20:00Z</dcterms:created>
  <dcterms:modified xsi:type="dcterms:W3CDTF">2020-04-01T12:28:00Z</dcterms:modified>
</cp:coreProperties>
</file>